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5F6" w:rsidRPr="00FD45F6" w:rsidRDefault="00FD45F6" w:rsidP="00FD45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45F6">
        <w:rPr>
          <w:rFonts w:ascii="Times New Roman" w:hAnsi="Times New Roman" w:cs="Times New Roman"/>
          <w:sz w:val="28"/>
          <w:szCs w:val="28"/>
        </w:rPr>
        <w:t>ДОКУМЕНТАЦИЯ</w:t>
      </w:r>
    </w:p>
    <w:p w:rsidR="005033E7" w:rsidRDefault="00FD45F6" w:rsidP="00DF348B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D45F6">
        <w:rPr>
          <w:rFonts w:ascii="Times New Roman" w:hAnsi="Times New Roman" w:cs="Times New Roman"/>
          <w:sz w:val="28"/>
          <w:szCs w:val="28"/>
        </w:rPr>
        <w:t>по планировке территории (</w:t>
      </w:r>
      <w:r>
        <w:rPr>
          <w:rFonts w:ascii="Times New Roman" w:hAnsi="Times New Roman" w:cs="Times New Roman"/>
          <w:sz w:val="28"/>
          <w:szCs w:val="28"/>
        </w:rPr>
        <w:t>проект межева</w:t>
      </w:r>
      <w:r w:rsidRPr="00FD45F6">
        <w:rPr>
          <w:rFonts w:ascii="Times New Roman" w:hAnsi="Times New Roman" w:cs="Times New Roman"/>
          <w:sz w:val="28"/>
          <w:szCs w:val="28"/>
        </w:rPr>
        <w:t>ния территории) города С</w:t>
      </w:r>
      <w:r>
        <w:rPr>
          <w:rFonts w:ascii="Times New Roman" w:hAnsi="Times New Roman" w:cs="Times New Roman"/>
          <w:sz w:val="28"/>
          <w:szCs w:val="28"/>
        </w:rPr>
        <w:t xml:space="preserve">таврополя в границах улиц Мира, </w:t>
      </w:r>
      <w:r w:rsidRPr="00FD45F6">
        <w:rPr>
          <w:rFonts w:ascii="Times New Roman" w:hAnsi="Times New Roman" w:cs="Times New Roman"/>
          <w:sz w:val="28"/>
          <w:szCs w:val="28"/>
        </w:rPr>
        <w:t>береговых линий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45F6">
        <w:rPr>
          <w:rFonts w:ascii="Times New Roman" w:hAnsi="Times New Roman" w:cs="Times New Roman"/>
          <w:sz w:val="28"/>
          <w:szCs w:val="28"/>
        </w:rPr>
        <w:t xml:space="preserve">рек </w:t>
      </w:r>
      <w:proofErr w:type="spellStart"/>
      <w:r w:rsidRPr="00FD45F6">
        <w:rPr>
          <w:rFonts w:ascii="Times New Roman" w:hAnsi="Times New Roman" w:cs="Times New Roman"/>
          <w:sz w:val="28"/>
          <w:szCs w:val="28"/>
        </w:rPr>
        <w:t>Желобовки</w:t>
      </w:r>
      <w:proofErr w:type="spellEnd"/>
      <w:r w:rsidRPr="00FD45F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D45F6">
        <w:rPr>
          <w:rFonts w:ascii="Times New Roman" w:hAnsi="Times New Roman" w:cs="Times New Roman"/>
          <w:sz w:val="28"/>
          <w:szCs w:val="28"/>
        </w:rPr>
        <w:t>Мутнянки</w:t>
      </w:r>
      <w:proofErr w:type="spellEnd"/>
      <w:r w:rsidRPr="00FD45F6">
        <w:rPr>
          <w:rFonts w:ascii="Times New Roman" w:hAnsi="Times New Roman" w:cs="Times New Roman"/>
          <w:sz w:val="28"/>
          <w:szCs w:val="28"/>
        </w:rPr>
        <w:t>, юго-западной границы урочища «Надежда»,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45F6">
        <w:rPr>
          <w:rFonts w:ascii="Times New Roman" w:hAnsi="Times New Roman" w:cs="Times New Roman"/>
          <w:sz w:val="28"/>
          <w:szCs w:val="28"/>
        </w:rPr>
        <w:t>улицы Города-побратима Безье, северных границ земельных учас</w:t>
      </w:r>
      <w:r>
        <w:rPr>
          <w:rFonts w:ascii="Times New Roman" w:hAnsi="Times New Roman" w:cs="Times New Roman"/>
          <w:sz w:val="28"/>
          <w:szCs w:val="28"/>
        </w:rPr>
        <w:t>тков с ка</w:t>
      </w:r>
      <w:r w:rsidRPr="00FD45F6">
        <w:rPr>
          <w:rFonts w:ascii="Times New Roman" w:hAnsi="Times New Roman" w:cs="Times New Roman"/>
          <w:sz w:val="28"/>
          <w:szCs w:val="28"/>
        </w:rPr>
        <w:t>дастровыми номерами</w:t>
      </w:r>
      <w:proofErr w:type="gramStart"/>
      <w:r w:rsidRPr="00FD45F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D45F6">
        <w:rPr>
          <w:rFonts w:ascii="Times New Roman" w:hAnsi="Times New Roman" w:cs="Times New Roman"/>
          <w:sz w:val="28"/>
          <w:szCs w:val="28"/>
        </w:rPr>
        <w:t xml:space="preserve"> 26:12:031003:1830, </w:t>
      </w:r>
      <w:r>
        <w:rPr>
          <w:rFonts w:ascii="Times New Roman" w:hAnsi="Times New Roman" w:cs="Times New Roman"/>
          <w:sz w:val="28"/>
          <w:szCs w:val="28"/>
        </w:rPr>
        <w:t>26:12:031003:915, в границах зе</w:t>
      </w:r>
      <w:r w:rsidRPr="00FD45F6">
        <w:rPr>
          <w:rFonts w:ascii="Times New Roman" w:hAnsi="Times New Roman" w:cs="Times New Roman"/>
          <w:sz w:val="28"/>
          <w:szCs w:val="28"/>
        </w:rPr>
        <w:t>мельных участков с кадастровыми номерами 26:12:031003:1015,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45F6">
        <w:rPr>
          <w:rFonts w:ascii="Times New Roman" w:hAnsi="Times New Roman" w:cs="Times New Roman"/>
          <w:sz w:val="28"/>
          <w:szCs w:val="28"/>
        </w:rPr>
        <w:t>26:12:031002:67, улицы Серова, улицы Достоевского города Ставрополя</w:t>
      </w:r>
    </w:p>
    <w:p w:rsidR="00FD45F6" w:rsidRDefault="00FD45F6" w:rsidP="00FD4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D45F6" w:rsidRPr="00FD45F6" w:rsidRDefault="00FD45F6" w:rsidP="00FD4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5F6">
        <w:rPr>
          <w:rFonts w:ascii="Times New Roman" w:hAnsi="Times New Roman" w:cs="Times New Roman"/>
          <w:sz w:val="28"/>
          <w:szCs w:val="28"/>
        </w:rPr>
        <w:t>1. Общая часть</w:t>
      </w:r>
    </w:p>
    <w:p w:rsidR="00FD45F6" w:rsidRPr="00FD45F6" w:rsidRDefault="00FD45F6" w:rsidP="00FD4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5F6">
        <w:rPr>
          <w:rFonts w:ascii="Times New Roman" w:hAnsi="Times New Roman" w:cs="Times New Roman"/>
          <w:sz w:val="28"/>
          <w:szCs w:val="28"/>
        </w:rPr>
        <w:t xml:space="preserve">В процессе разработки проекта межевания территории использовались </w:t>
      </w:r>
    </w:p>
    <w:p w:rsidR="00FD45F6" w:rsidRPr="00FD45F6" w:rsidRDefault="00FD45F6" w:rsidP="00FD4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5F6">
        <w:rPr>
          <w:rFonts w:ascii="Times New Roman" w:hAnsi="Times New Roman" w:cs="Times New Roman"/>
          <w:sz w:val="28"/>
          <w:szCs w:val="28"/>
        </w:rPr>
        <w:t>следующие материалы и нормативно-правовые документы:</w:t>
      </w:r>
    </w:p>
    <w:p w:rsidR="00FD45F6" w:rsidRPr="00FD45F6" w:rsidRDefault="00FD45F6" w:rsidP="00FD4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45F6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FD45F6">
        <w:rPr>
          <w:rFonts w:ascii="Times New Roman" w:hAnsi="Times New Roman" w:cs="Times New Roman"/>
          <w:sz w:val="28"/>
          <w:szCs w:val="28"/>
        </w:rPr>
        <w:t xml:space="preserve"> РФ;</w:t>
      </w:r>
    </w:p>
    <w:p w:rsidR="00FD45F6" w:rsidRPr="00FD45F6" w:rsidRDefault="00FD45F6" w:rsidP="00FD4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5F6">
        <w:rPr>
          <w:rFonts w:ascii="Times New Roman" w:hAnsi="Times New Roman" w:cs="Times New Roman"/>
          <w:sz w:val="28"/>
          <w:szCs w:val="28"/>
        </w:rPr>
        <w:t>Земельный кодекс Российской Федерации;</w:t>
      </w:r>
    </w:p>
    <w:p w:rsidR="00FD45F6" w:rsidRPr="00FD45F6" w:rsidRDefault="00FD45F6" w:rsidP="00FD4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5F6">
        <w:rPr>
          <w:rFonts w:ascii="Times New Roman" w:hAnsi="Times New Roman" w:cs="Times New Roman"/>
          <w:sz w:val="28"/>
          <w:szCs w:val="28"/>
        </w:rPr>
        <w:t>СП 42.13330.2016 «Градостроитель</w:t>
      </w:r>
      <w:r>
        <w:rPr>
          <w:rFonts w:ascii="Times New Roman" w:hAnsi="Times New Roman" w:cs="Times New Roman"/>
          <w:sz w:val="28"/>
          <w:szCs w:val="28"/>
        </w:rPr>
        <w:t>ство. Планировка и застройка го</w:t>
      </w:r>
      <w:r w:rsidRPr="00FD45F6">
        <w:rPr>
          <w:rFonts w:ascii="Times New Roman" w:hAnsi="Times New Roman" w:cs="Times New Roman"/>
          <w:sz w:val="28"/>
          <w:szCs w:val="28"/>
        </w:rPr>
        <w:t>родских и сельских поселений. Актуализи</w:t>
      </w:r>
      <w:r>
        <w:rPr>
          <w:rFonts w:ascii="Times New Roman" w:hAnsi="Times New Roman" w:cs="Times New Roman"/>
          <w:sz w:val="28"/>
          <w:szCs w:val="28"/>
        </w:rPr>
        <w:t>рованная редакция СНиП 2.07.01-</w:t>
      </w:r>
      <w:r w:rsidRPr="00FD45F6">
        <w:rPr>
          <w:rFonts w:ascii="Times New Roman" w:hAnsi="Times New Roman" w:cs="Times New Roman"/>
          <w:sz w:val="28"/>
          <w:szCs w:val="28"/>
        </w:rPr>
        <w:t>89*» (далее — СП 42.13330.2016);</w:t>
      </w:r>
    </w:p>
    <w:p w:rsidR="00FD45F6" w:rsidRPr="00FD45F6" w:rsidRDefault="00FD45F6" w:rsidP="00FD4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5F6">
        <w:rPr>
          <w:rFonts w:ascii="Times New Roman" w:hAnsi="Times New Roman" w:cs="Times New Roman"/>
          <w:sz w:val="28"/>
          <w:szCs w:val="28"/>
        </w:rPr>
        <w:t>СанПиН 2.2.1/2.1.1.1200-03 «Проек</w:t>
      </w:r>
      <w:r>
        <w:rPr>
          <w:rFonts w:ascii="Times New Roman" w:hAnsi="Times New Roman" w:cs="Times New Roman"/>
          <w:sz w:val="28"/>
          <w:szCs w:val="28"/>
        </w:rPr>
        <w:t>тирование, строительство, рекон</w:t>
      </w:r>
      <w:r w:rsidRPr="00FD45F6">
        <w:rPr>
          <w:rFonts w:ascii="Times New Roman" w:hAnsi="Times New Roman" w:cs="Times New Roman"/>
          <w:sz w:val="28"/>
          <w:szCs w:val="28"/>
        </w:rPr>
        <w:t>струкция и эксплуатация предприятий, пла</w:t>
      </w:r>
      <w:r>
        <w:rPr>
          <w:rFonts w:ascii="Times New Roman" w:hAnsi="Times New Roman" w:cs="Times New Roman"/>
          <w:sz w:val="28"/>
          <w:szCs w:val="28"/>
        </w:rPr>
        <w:t xml:space="preserve">нировка и застройка населенных </w:t>
      </w:r>
      <w:r w:rsidRPr="00FD45F6">
        <w:rPr>
          <w:rFonts w:ascii="Times New Roman" w:hAnsi="Times New Roman" w:cs="Times New Roman"/>
          <w:sz w:val="28"/>
          <w:szCs w:val="28"/>
        </w:rPr>
        <w:t>мест. Санитарно-защитные зоны и санитарная классификация предприятий, сооружений и иных объектов. Санитарно-эпидемиологические правила и нормативы», утвержденные постановлени</w:t>
      </w:r>
      <w:r>
        <w:rPr>
          <w:rFonts w:ascii="Times New Roman" w:hAnsi="Times New Roman" w:cs="Times New Roman"/>
          <w:sz w:val="28"/>
          <w:szCs w:val="28"/>
        </w:rPr>
        <w:t>ем Главного государственного са</w:t>
      </w:r>
      <w:r w:rsidRPr="00FD45F6">
        <w:rPr>
          <w:rFonts w:ascii="Times New Roman" w:hAnsi="Times New Roman" w:cs="Times New Roman"/>
          <w:sz w:val="28"/>
          <w:szCs w:val="28"/>
        </w:rPr>
        <w:t>нитарного врача Российской Федерации от 10.04.2003 № 38;</w:t>
      </w:r>
    </w:p>
    <w:p w:rsidR="00FD45F6" w:rsidRPr="00FD45F6" w:rsidRDefault="00FD45F6" w:rsidP="00FD4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5F6">
        <w:rPr>
          <w:rFonts w:ascii="Times New Roman" w:hAnsi="Times New Roman" w:cs="Times New Roman"/>
          <w:sz w:val="28"/>
          <w:szCs w:val="28"/>
        </w:rPr>
        <w:t xml:space="preserve">«РДС 30-201-98. Система нормативных документов в строительстве. </w:t>
      </w:r>
    </w:p>
    <w:p w:rsidR="00FD45F6" w:rsidRPr="00FD45F6" w:rsidRDefault="00FD45F6" w:rsidP="00FD4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5F6">
        <w:rPr>
          <w:rFonts w:ascii="Times New Roman" w:hAnsi="Times New Roman" w:cs="Times New Roman"/>
          <w:sz w:val="28"/>
          <w:szCs w:val="28"/>
        </w:rPr>
        <w:t>Руководящий документ системы. Инструкция о по</w:t>
      </w:r>
      <w:r>
        <w:rPr>
          <w:rFonts w:ascii="Times New Roman" w:hAnsi="Times New Roman" w:cs="Times New Roman"/>
          <w:sz w:val="28"/>
          <w:szCs w:val="28"/>
        </w:rPr>
        <w:t xml:space="preserve">рядке проектирования и </w:t>
      </w:r>
      <w:r w:rsidRPr="00FD45F6">
        <w:rPr>
          <w:rFonts w:ascii="Times New Roman" w:hAnsi="Times New Roman" w:cs="Times New Roman"/>
          <w:sz w:val="28"/>
          <w:szCs w:val="28"/>
        </w:rPr>
        <w:t xml:space="preserve">установления красных линий в городах и </w:t>
      </w:r>
      <w:r>
        <w:rPr>
          <w:rFonts w:ascii="Times New Roman" w:hAnsi="Times New Roman" w:cs="Times New Roman"/>
          <w:sz w:val="28"/>
          <w:szCs w:val="28"/>
        </w:rPr>
        <w:t>других поселениях Российской Фе</w:t>
      </w:r>
      <w:r w:rsidRPr="00FD45F6">
        <w:rPr>
          <w:rFonts w:ascii="Times New Roman" w:hAnsi="Times New Roman" w:cs="Times New Roman"/>
          <w:sz w:val="28"/>
          <w:szCs w:val="28"/>
        </w:rPr>
        <w:t>дерации» (</w:t>
      </w:r>
      <w:proofErr w:type="gramStart"/>
      <w:r w:rsidRPr="00FD45F6">
        <w:rPr>
          <w:rFonts w:ascii="Times New Roman" w:hAnsi="Times New Roman" w:cs="Times New Roman"/>
          <w:sz w:val="28"/>
          <w:szCs w:val="28"/>
        </w:rPr>
        <w:t>принят</w:t>
      </w:r>
      <w:proofErr w:type="gramEnd"/>
      <w:r w:rsidRPr="00FD45F6">
        <w:rPr>
          <w:rFonts w:ascii="Times New Roman" w:hAnsi="Times New Roman" w:cs="Times New Roman"/>
          <w:sz w:val="28"/>
          <w:szCs w:val="28"/>
        </w:rPr>
        <w:t xml:space="preserve"> постановлением Госстроя Российской Федерации от 06.04.1998 № 18-30);</w:t>
      </w:r>
    </w:p>
    <w:p w:rsidR="00FD45F6" w:rsidRPr="00FD45F6" w:rsidRDefault="00FD45F6" w:rsidP="00FD4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5F6">
        <w:rPr>
          <w:rFonts w:ascii="Times New Roman" w:hAnsi="Times New Roman" w:cs="Times New Roman"/>
          <w:sz w:val="28"/>
          <w:szCs w:val="28"/>
        </w:rPr>
        <w:t>схема территориального планирования Ставропольского края;</w:t>
      </w:r>
    </w:p>
    <w:p w:rsidR="00FD45F6" w:rsidRPr="00FD45F6" w:rsidRDefault="00FD45F6" w:rsidP="00FD4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5F6">
        <w:rPr>
          <w:rFonts w:ascii="Times New Roman" w:hAnsi="Times New Roman" w:cs="Times New Roman"/>
          <w:sz w:val="28"/>
          <w:szCs w:val="28"/>
        </w:rPr>
        <w:t>генеральный план города Ставрополя;</w:t>
      </w:r>
    </w:p>
    <w:p w:rsidR="00FD45F6" w:rsidRPr="00FD45F6" w:rsidRDefault="00FD45F6" w:rsidP="00FD4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5F6">
        <w:rPr>
          <w:rFonts w:ascii="Times New Roman" w:hAnsi="Times New Roman" w:cs="Times New Roman"/>
          <w:sz w:val="28"/>
          <w:szCs w:val="28"/>
        </w:rPr>
        <w:t>Правила;</w:t>
      </w:r>
    </w:p>
    <w:p w:rsidR="00FD45F6" w:rsidRPr="00FD45F6" w:rsidRDefault="00FD45F6" w:rsidP="00FD4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5F6">
        <w:rPr>
          <w:rFonts w:ascii="Times New Roman" w:hAnsi="Times New Roman" w:cs="Times New Roman"/>
          <w:sz w:val="28"/>
          <w:szCs w:val="28"/>
        </w:rPr>
        <w:t>нормативы градостроительного проектирования.</w:t>
      </w:r>
    </w:p>
    <w:p w:rsidR="00FD45F6" w:rsidRPr="00FD45F6" w:rsidRDefault="00FD45F6" w:rsidP="00FD4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5F6">
        <w:rPr>
          <w:rFonts w:ascii="Times New Roman" w:hAnsi="Times New Roman" w:cs="Times New Roman"/>
          <w:sz w:val="28"/>
          <w:szCs w:val="28"/>
        </w:rPr>
        <w:t>2. Основные положения проекта межевания территории</w:t>
      </w:r>
    </w:p>
    <w:p w:rsidR="00FD45F6" w:rsidRPr="00FD45F6" w:rsidRDefault="00FD45F6" w:rsidP="00FD4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5F6">
        <w:rPr>
          <w:rFonts w:ascii="Times New Roman" w:hAnsi="Times New Roman" w:cs="Times New Roman"/>
          <w:sz w:val="28"/>
          <w:szCs w:val="28"/>
        </w:rPr>
        <w:t>Проект межевания территории разраб</w:t>
      </w:r>
      <w:r>
        <w:rPr>
          <w:rFonts w:ascii="Times New Roman" w:hAnsi="Times New Roman" w:cs="Times New Roman"/>
          <w:sz w:val="28"/>
          <w:szCs w:val="28"/>
        </w:rPr>
        <w:t>отан в составе проекта планиров</w:t>
      </w:r>
      <w:r w:rsidRPr="00FD45F6">
        <w:rPr>
          <w:rFonts w:ascii="Times New Roman" w:hAnsi="Times New Roman" w:cs="Times New Roman"/>
          <w:sz w:val="28"/>
          <w:szCs w:val="28"/>
        </w:rPr>
        <w:t>ки территории для определения местоположения границ образуемых зе</w:t>
      </w:r>
      <w:r>
        <w:rPr>
          <w:rFonts w:ascii="Times New Roman" w:hAnsi="Times New Roman" w:cs="Times New Roman"/>
          <w:sz w:val="28"/>
          <w:szCs w:val="28"/>
        </w:rPr>
        <w:t>мель</w:t>
      </w:r>
      <w:r w:rsidRPr="00FD45F6">
        <w:rPr>
          <w:rFonts w:ascii="Times New Roman" w:hAnsi="Times New Roman" w:cs="Times New Roman"/>
          <w:sz w:val="28"/>
          <w:szCs w:val="28"/>
        </w:rPr>
        <w:t>ных участков в целях обеспечения устойчив</w:t>
      </w:r>
      <w:r>
        <w:rPr>
          <w:rFonts w:ascii="Times New Roman" w:hAnsi="Times New Roman" w:cs="Times New Roman"/>
          <w:sz w:val="28"/>
          <w:szCs w:val="28"/>
        </w:rPr>
        <w:t xml:space="preserve">ого развития территории города </w:t>
      </w:r>
      <w:r w:rsidRPr="00FD45F6">
        <w:rPr>
          <w:rFonts w:ascii="Times New Roman" w:hAnsi="Times New Roman" w:cs="Times New Roman"/>
          <w:sz w:val="28"/>
          <w:szCs w:val="28"/>
        </w:rPr>
        <w:t>Ставрополя, разработки инженерной, транспортной и социальной инфра</w:t>
      </w:r>
      <w:r w:rsidRPr="00FD45F6">
        <w:rPr>
          <w:rFonts w:ascii="Times New Roman" w:hAnsi="Times New Roman" w:cs="Times New Roman"/>
          <w:sz w:val="28"/>
          <w:szCs w:val="28"/>
        </w:rPr>
        <w:t>структур.</w:t>
      </w:r>
    </w:p>
    <w:p w:rsidR="00FD45F6" w:rsidRPr="00FD45F6" w:rsidRDefault="00FD45F6" w:rsidP="00FD4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5F6">
        <w:rPr>
          <w:rFonts w:ascii="Times New Roman" w:hAnsi="Times New Roman" w:cs="Times New Roman"/>
          <w:sz w:val="28"/>
          <w:szCs w:val="28"/>
        </w:rPr>
        <w:t>Границы зон действия установлен</w:t>
      </w:r>
      <w:r>
        <w:rPr>
          <w:rFonts w:ascii="Times New Roman" w:hAnsi="Times New Roman" w:cs="Times New Roman"/>
          <w:sz w:val="28"/>
          <w:szCs w:val="28"/>
        </w:rPr>
        <w:t>ных публичных сервитутов в отно</w:t>
      </w:r>
      <w:r w:rsidRPr="00FD45F6">
        <w:rPr>
          <w:rFonts w:ascii="Times New Roman" w:hAnsi="Times New Roman" w:cs="Times New Roman"/>
          <w:sz w:val="28"/>
          <w:szCs w:val="28"/>
        </w:rPr>
        <w:t>шении территории проектирования отсутствуют.</w:t>
      </w:r>
    </w:p>
    <w:p w:rsidR="00FD45F6" w:rsidRPr="00FD45F6" w:rsidRDefault="00FD45F6" w:rsidP="00FD4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5F6">
        <w:rPr>
          <w:rFonts w:ascii="Times New Roman" w:hAnsi="Times New Roman" w:cs="Times New Roman"/>
          <w:sz w:val="28"/>
          <w:szCs w:val="28"/>
        </w:rPr>
        <w:t xml:space="preserve">В соответствии с приказом Федеральной службы земельного кадастра </w:t>
      </w:r>
    </w:p>
    <w:p w:rsidR="00FD45F6" w:rsidRPr="00FD45F6" w:rsidRDefault="00FD45F6" w:rsidP="00FD4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5F6">
        <w:rPr>
          <w:rFonts w:ascii="Times New Roman" w:hAnsi="Times New Roman" w:cs="Times New Roman"/>
          <w:sz w:val="28"/>
          <w:szCs w:val="28"/>
        </w:rPr>
        <w:t xml:space="preserve">России от 28.03.2002 № </w:t>
      </w:r>
      <w:proofErr w:type="gramStart"/>
      <w:r w:rsidRPr="00FD45F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D45F6">
        <w:rPr>
          <w:rFonts w:ascii="Times New Roman" w:hAnsi="Times New Roman" w:cs="Times New Roman"/>
          <w:sz w:val="28"/>
          <w:szCs w:val="28"/>
        </w:rPr>
        <w:t>/256 «О введени</w:t>
      </w:r>
      <w:r>
        <w:rPr>
          <w:rFonts w:ascii="Times New Roman" w:hAnsi="Times New Roman" w:cs="Times New Roman"/>
          <w:sz w:val="28"/>
          <w:szCs w:val="28"/>
        </w:rPr>
        <w:t>и местных систем координат» при</w:t>
      </w:r>
      <w:r w:rsidRPr="00FD45F6">
        <w:rPr>
          <w:rFonts w:ascii="Times New Roman" w:hAnsi="Times New Roman" w:cs="Times New Roman"/>
          <w:sz w:val="28"/>
          <w:szCs w:val="28"/>
        </w:rPr>
        <w:t>нята система координат МСК-26 от СК-95.</w:t>
      </w:r>
    </w:p>
    <w:p w:rsidR="00FD45F6" w:rsidRPr="00FD45F6" w:rsidRDefault="00FD45F6" w:rsidP="00FD4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5F6">
        <w:rPr>
          <w:rFonts w:ascii="Times New Roman" w:hAnsi="Times New Roman" w:cs="Times New Roman"/>
          <w:sz w:val="28"/>
          <w:szCs w:val="28"/>
        </w:rPr>
        <w:t xml:space="preserve">Территория проектирования располагается в границах кадастровых </w:t>
      </w:r>
    </w:p>
    <w:p w:rsidR="00FD45F6" w:rsidRPr="00FD45F6" w:rsidRDefault="00FD45F6" w:rsidP="00FD4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45F6">
        <w:rPr>
          <w:rFonts w:ascii="Times New Roman" w:hAnsi="Times New Roman" w:cs="Times New Roman"/>
          <w:sz w:val="28"/>
          <w:szCs w:val="28"/>
        </w:rPr>
        <w:t>кварталов: 26:12:030338, 26:12:03032</w:t>
      </w:r>
      <w:r>
        <w:rPr>
          <w:rFonts w:ascii="Times New Roman" w:hAnsi="Times New Roman" w:cs="Times New Roman"/>
          <w:sz w:val="28"/>
          <w:szCs w:val="28"/>
        </w:rPr>
        <w:t xml:space="preserve">2, 26:12:030321, 26:12:030319, </w:t>
      </w:r>
      <w:r w:rsidRPr="00FD45F6">
        <w:rPr>
          <w:rFonts w:ascii="Times New Roman" w:hAnsi="Times New Roman" w:cs="Times New Roman"/>
          <w:sz w:val="28"/>
          <w:szCs w:val="28"/>
        </w:rPr>
        <w:t>26:12:030805, 26:12:030806, 26:12:03081</w:t>
      </w:r>
      <w:r>
        <w:rPr>
          <w:rFonts w:ascii="Times New Roman" w:hAnsi="Times New Roman" w:cs="Times New Roman"/>
          <w:sz w:val="28"/>
          <w:szCs w:val="28"/>
        </w:rPr>
        <w:t xml:space="preserve">2, 26:12:030813, 26:12:030811, </w:t>
      </w:r>
      <w:r w:rsidRPr="00FD45F6">
        <w:rPr>
          <w:rFonts w:ascii="Times New Roman" w:hAnsi="Times New Roman" w:cs="Times New Roman"/>
          <w:sz w:val="28"/>
          <w:szCs w:val="28"/>
        </w:rPr>
        <w:lastRenderedPageBreak/>
        <w:t>26:12:030823, 26:12:030901, 26:12:03090</w:t>
      </w:r>
      <w:r>
        <w:rPr>
          <w:rFonts w:ascii="Times New Roman" w:hAnsi="Times New Roman" w:cs="Times New Roman"/>
          <w:sz w:val="28"/>
          <w:szCs w:val="28"/>
        </w:rPr>
        <w:t xml:space="preserve">4, 26:12:030902, 26:12:030832, </w:t>
      </w:r>
      <w:r w:rsidRPr="00FD45F6">
        <w:rPr>
          <w:rFonts w:ascii="Times New Roman" w:hAnsi="Times New Roman" w:cs="Times New Roman"/>
          <w:sz w:val="28"/>
          <w:szCs w:val="28"/>
        </w:rPr>
        <w:t xml:space="preserve">26:12:031811, 26:12:030831, 26:12:031002, 26:12:031812, 26:12:030317, </w:t>
      </w:r>
      <w:proofErr w:type="gramEnd"/>
    </w:p>
    <w:p w:rsidR="00FD45F6" w:rsidRPr="00FD45F6" w:rsidRDefault="00FD45F6" w:rsidP="00FD4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5F6">
        <w:rPr>
          <w:rFonts w:ascii="Times New Roman" w:hAnsi="Times New Roman" w:cs="Times New Roman"/>
          <w:sz w:val="28"/>
          <w:szCs w:val="28"/>
        </w:rPr>
        <w:t xml:space="preserve">26:12:030903, 26:12:030314, 26:12:031001, 26:12:031003, </w:t>
      </w:r>
      <w:proofErr w:type="gramStart"/>
      <w:r w:rsidRPr="00FD45F6">
        <w:rPr>
          <w:rFonts w:ascii="Times New Roman" w:hAnsi="Times New Roman" w:cs="Times New Roman"/>
          <w:sz w:val="28"/>
          <w:szCs w:val="28"/>
        </w:rPr>
        <w:t>границы</w:t>
      </w:r>
      <w:proofErr w:type="gramEnd"/>
      <w:r w:rsidRPr="00FD45F6">
        <w:rPr>
          <w:rFonts w:ascii="Times New Roman" w:hAnsi="Times New Roman" w:cs="Times New Roman"/>
          <w:sz w:val="28"/>
          <w:szCs w:val="28"/>
        </w:rPr>
        <w:t xml:space="preserve"> которых установлены в соответствии с кадастровым делением территории города Ставрополя.</w:t>
      </w:r>
    </w:p>
    <w:p w:rsidR="00FD45F6" w:rsidRPr="00FD45F6" w:rsidRDefault="00FD45F6" w:rsidP="00FD4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5F6">
        <w:rPr>
          <w:rFonts w:ascii="Times New Roman" w:hAnsi="Times New Roman" w:cs="Times New Roman"/>
          <w:sz w:val="28"/>
          <w:szCs w:val="28"/>
        </w:rPr>
        <w:t xml:space="preserve">3. Перечень и сведения о площади </w:t>
      </w:r>
      <w:proofErr w:type="gramStart"/>
      <w:r w:rsidRPr="00FD45F6">
        <w:rPr>
          <w:rFonts w:ascii="Times New Roman" w:hAnsi="Times New Roman" w:cs="Times New Roman"/>
          <w:sz w:val="28"/>
          <w:szCs w:val="28"/>
        </w:rPr>
        <w:t>исходных</w:t>
      </w:r>
      <w:proofErr w:type="gramEnd"/>
      <w:r w:rsidRPr="00FD45F6">
        <w:rPr>
          <w:rFonts w:ascii="Times New Roman" w:hAnsi="Times New Roman" w:cs="Times New Roman"/>
          <w:sz w:val="28"/>
          <w:szCs w:val="28"/>
        </w:rPr>
        <w:t xml:space="preserve"> и образуемых земельных </w:t>
      </w:r>
    </w:p>
    <w:p w:rsidR="00FD45F6" w:rsidRPr="00FD45F6" w:rsidRDefault="00FD45F6" w:rsidP="00FD4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5F6">
        <w:rPr>
          <w:rFonts w:ascii="Times New Roman" w:hAnsi="Times New Roman" w:cs="Times New Roman"/>
          <w:sz w:val="28"/>
          <w:szCs w:val="28"/>
        </w:rPr>
        <w:t xml:space="preserve">участков, которые будут отнесены к территориям общего пользования и </w:t>
      </w:r>
      <w:r>
        <w:rPr>
          <w:rFonts w:ascii="Times New Roman" w:hAnsi="Times New Roman" w:cs="Times New Roman"/>
          <w:sz w:val="28"/>
          <w:szCs w:val="28"/>
        </w:rPr>
        <w:br/>
      </w:r>
      <w:r w:rsidRPr="00FD45F6">
        <w:rPr>
          <w:rFonts w:ascii="Times New Roman" w:hAnsi="Times New Roman" w:cs="Times New Roman"/>
          <w:sz w:val="28"/>
          <w:szCs w:val="28"/>
        </w:rPr>
        <w:t>в отношении которых предполагается изъятие для муниципальных нужд.</w:t>
      </w:r>
    </w:p>
    <w:p w:rsidR="00FD45F6" w:rsidRPr="00FD45F6" w:rsidRDefault="00FD45F6" w:rsidP="00DF3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5F6">
        <w:rPr>
          <w:rFonts w:ascii="Times New Roman" w:hAnsi="Times New Roman" w:cs="Times New Roman"/>
          <w:sz w:val="28"/>
          <w:szCs w:val="28"/>
        </w:rPr>
        <w:t>Перечень и сведения о площади исходных</w:t>
      </w:r>
      <w:r w:rsidR="00DF348B">
        <w:rPr>
          <w:rFonts w:ascii="Times New Roman" w:hAnsi="Times New Roman" w:cs="Times New Roman"/>
          <w:sz w:val="28"/>
          <w:szCs w:val="28"/>
        </w:rPr>
        <w:t xml:space="preserve"> (изменяемых) земельных </w:t>
      </w:r>
      <w:r w:rsidRPr="00FD45F6">
        <w:rPr>
          <w:rFonts w:ascii="Times New Roman" w:hAnsi="Times New Roman" w:cs="Times New Roman"/>
          <w:sz w:val="28"/>
          <w:szCs w:val="28"/>
        </w:rPr>
        <w:t>участков, образуемых земельных участко</w:t>
      </w:r>
      <w:r w:rsidR="00DF348B">
        <w:rPr>
          <w:rFonts w:ascii="Times New Roman" w:hAnsi="Times New Roman" w:cs="Times New Roman"/>
          <w:sz w:val="28"/>
          <w:szCs w:val="28"/>
        </w:rPr>
        <w:t xml:space="preserve">в из земель, находящихся </w:t>
      </w:r>
      <w:r w:rsidR="00DF348B">
        <w:rPr>
          <w:rFonts w:ascii="Times New Roman" w:hAnsi="Times New Roman" w:cs="Times New Roman"/>
          <w:sz w:val="28"/>
          <w:szCs w:val="28"/>
        </w:rPr>
        <w:br/>
        <w:t>в госу</w:t>
      </w:r>
      <w:r w:rsidRPr="00FD45F6">
        <w:rPr>
          <w:rFonts w:ascii="Times New Roman" w:hAnsi="Times New Roman" w:cs="Times New Roman"/>
          <w:sz w:val="28"/>
          <w:szCs w:val="28"/>
        </w:rPr>
        <w:t xml:space="preserve">дарственной или муниципальной собственности, в том </w:t>
      </w:r>
      <w:proofErr w:type="gramStart"/>
      <w:r w:rsidRPr="00FD45F6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FD45F6">
        <w:rPr>
          <w:rFonts w:ascii="Times New Roman" w:hAnsi="Times New Roman" w:cs="Times New Roman"/>
          <w:sz w:val="28"/>
          <w:szCs w:val="28"/>
        </w:rPr>
        <w:t xml:space="preserve"> которые будут отнесены к территориям общего пользования, представлены </w:t>
      </w:r>
      <w:r w:rsidR="00DF348B">
        <w:rPr>
          <w:rFonts w:ascii="Times New Roman" w:hAnsi="Times New Roman" w:cs="Times New Roman"/>
          <w:sz w:val="28"/>
          <w:szCs w:val="28"/>
        </w:rPr>
        <w:br/>
      </w:r>
      <w:r w:rsidRPr="00FD45F6">
        <w:rPr>
          <w:rFonts w:ascii="Times New Roman" w:hAnsi="Times New Roman" w:cs="Times New Roman"/>
          <w:sz w:val="28"/>
          <w:szCs w:val="28"/>
        </w:rPr>
        <w:t xml:space="preserve">в приложении 1 к проекту межевания территории в границах улицы Мира, береговых линий рек </w:t>
      </w:r>
      <w:proofErr w:type="spellStart"/>
      <w:r w:rsidRPr="00FD45F6">
        <w:rPr>
          <w:rFonts w:ascii="Times New Roman" w:hAnsi="Times New Roman" w:cs="Times New Roman"/>
          <w:sz w:val="28"/>
          <w:szCs w:val="28"/>
        </w:rPr>
        <w:t>Желобовки</w:t>
      </w:r>
      <w:proofErr w:type="spellEnd"/>
      <w:r w:rsidRPr="00FD45F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D45F6">
        <w:rPr>
          <w:rFonts w:ascii="Times New Roman" w:hAnsi="Times New Roman" w:cs="Times New Roman"/>
          <w:sz w:val="28"/>
          <w:szCs w:val="28"/>
        </w:rPr>
        <w:t>Мутнянки</w:t>
      </w:r>
      <w:proofErr w:type="spellEnd"/>
      <w:r w:rsidRPr="00FD45F6">
        <w:rPr>
          <w:rFonts w:ascii="Times New Roman" w:hAnsi="Times New Roman" w:cs="Times New Roman"/>
          <w:sz w:val="28"/>
          <w:szCs w:val="28"/>
        </w:rPr>
        <w:t>, юго-западной границы урочища «Надежда», улицы Города-побратима Безье, северных</w:t>
      </w:r>
      <w:r w:rsidR="00DF348B">
        <w:rPr>
          <w:rFonts w:ascii="Times New Roman" w:hAnsi="Times New Roman" w:cs="Times New Roman"/>
          <w:sz w:val="28"/>
          <w:szCs w:val="28"/>
        </w:rPr>
        <w:t xml:space="preserve"> границ земельных участков с ка</w:t>
      </w:r>
      <w:r w:rsidRPr="00FD45F6">
        <w:rPr>
          <w:rFonts w:ascii="Times New Roman" w:hAnsi="Times New Roman" w:cs="Times New Roman"/>
          <w:sz w:val="28"/>
          <w:szCs w:val="28"/>
        </w:rPr>
        <w:t>дастровыми номерами: 26:12:031003:1830, 26:12:031003:915, в грани</w:t>
      </w:r>
      <w:r w:rsidR="00DF348B">
        <w:rPr>
          <w:rFonts w:ascii="Times New Roman" w:hAnsi="Times New Roman" w:cs="Times New Roman"/>
          <w:sz w:val="28"/>
          <w:szCs w:val="28"/>
        </w:rPr>
        <w:t>цах зе</w:t>
      </w:r>
      <w:r w:rsidRPr="00FD45F6">
        <w:rPr>
          <w:rFonts w:ascii="Times New Roman" w:hAnsi="Times New Roman" w:cs="Times New Roman"/>
          <w:sz w:val="28"/>
          <w:szCs w:val="28"/>
        </w:rPr>
        <w:t xml:space="preserve">мельных участков с кадастровыми номерами: 26:12:031002:1015, 26:12:031002:512, 26:12:031002:67, улицы </w:t>
      </w:r>
      <w:r w:rsidR="00DF348B">
        <w:rPr>
          <w:rFonts w:ascii="Times New Roman" w:hAnsi="Times New Roman" w:cs="Times New Roman"/>
          <w:sz w:val="28"/>
          <w:szCs w:val="28"/>
        </w:rPr>
        <w:t>Серова, улицы Достоевского горо</w:t>
      </w:r>
      <w:r w:rsidRPr="00FD45F6">
        <w:rPr>
          <w:rFonts w:ascii="Times New Roman" w:hAnsi="Times New Roman" w:cs="Times New Roman"/>
          <w:sz w:val="28"/>
          <w:szCs w:val="28"/>
        </w:rPr>
        <w:t>да Ставрополя.</w:t>
      </w:r>
    </w:p>
    <w:p w:rsidR="00FD45F6" w:rsidRPr="00FD45F6" w:rsidRDefault="00FD45F6" w:rsidP="00FD4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5F6">
        <w:rPr>
          <w:rFonts w:ascii="Times New Roman" w:hAnsi="Times New Roman" w:cs="Times New Roman"/>
          <w:sz w:val="28"/>
          <w:szCs w:val="28"/>
        </w:rPr>
        <w:t>Проектом межевания территории п</w:t>
      </w:r>
      <w:r w:rsidR="00DF348B">
        <w:rPr>
          <w:rFonts w:ascii="Times New Roman" w:hAnsi="Times New Roman" w:cs="Times New Roman"/>
          <w:sz w:val="28"/>
          <w:szCs w:val="28"/>
        </w:rPr>
        <w:t>редусмотрено изъятие для муници</w:t>
      </w:r>
      <w:r w:rsidRPr="00FD45F6">
        <w:rPr>
          <w:rFonts w:ascii="Times New Roman" w:hAnsi="Times New Roman" w:cs="Times New Roman"/>
          <w:sz w:val="28"/>
          <w:szCs w:val="28"/>
        </w:rPr>
        <w:t>пальных нужд земельных участков, находящихся в частной собственности.</w:t>
      </w:r>
    </w:p>
    <w:p w:rsidR="00FD45F6" w:rsidRPr="00FD45F6" w:rsidRDefault="00FD45F6" w:rsidP="00DF3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45F6">
        <w:rPr>
          <w:rFonts w:ascii="Times New Roman" w:hAnsi="Times New Roman" w:cs="Times New Roman"/>
          <w:sz w:val="28"/>
          <w:szCs w:val="28"/>
        </w:rPr>
        <w:t>Перечень и сведения о площади обра</w:t>
      </w:r>
      <w:r w:rsidR="00DF348B">
        <w:rPr>
          <w:rFonts w:ascii="Times New Roman" w:hAnsi="Times New Roman" w:cs="Times New Roman"/>
          <w:sz w:val="28"/>
          <w:szCs w:val="28"/>
        </w:rPr>
        <w:t xml:space="preserve">зуемых земельных участков, </w:t>
      </w:r>
      <w:r w:rsidR="00DF348B">
        <w:rPr>
          <w:rFonts w:ascii="Times New Roman" w:hAnsi="Times New Roman" w:cs="Times New Roman"/>
          <w:sz w:val="28"/>
          <w:szCs w:val="28"/>
        </w:rPr>
        <w:br/>
        <w:t>в от</w:t>
      </w:r>
      <w:r w:rsidRPr="00FD45F6">
        <w:rPr>
          <w:rFonts w:ascii="Times New Roman" w:hAnsi="Times New Roman" w:cs="Times New Roman"/>
          <w:sz w:val="28"/>
          <w:szCs w:val="28"/>
        </w:rPr>
        <w:t>ношении которых предполагается изъятие</w:t>
      </w:r>
      <w:r w:rsidR="00DF348B">
        <w:rPr>
          <w:rFonts w:ascii="Times New Roman" w:hAnsi="Times New Roman" w:cs="Times New Roman"/>
          <w:sz w:val="28"/>
          <w:szCs w:val="28"/>
        </w:rPr>
        <w:t xml:space="preserve"> для муниципальных нужд и кото</w:t>
      </w:r>
      <w:r w:rsidRPr="00FD45F6">
        <w:rPr>
          <w:rFonts w:ascii="Times New Roman" w:hAnsi="Times New Roman" w:cs="Times New Roman"/>
          <w:sz w:val="28"/>
          <w:szCs w:val="28"/>
        </w:rPr>
        <w:t xml:space="preserve">рые будут отнесены к территориям общего пользования, представлены </w:t>
      </w:r>
      <w:r w:rsidR="00DF348B">
        <w:rPr>
          <w:rFonts w:ascii="Times New Roman" w:hAnsi="Times New Roman" w:cs="Times New Roman"/>
          <w:sz w:val="28"/>
          <w:szCs w:val="28"/>
        </w:rPr>
        <w:br/>
      </w:r>
      <w:r w:rsidRPr="00FD45F6">
        <w:rPr>
          <w:rFonts w:ascii="Times New Roman" w:hAnsi="Times New Roman" w:cs="Times New Roman"/>
          <w:sz w:val="28"/>
          <w:szCs w:val="28"/>
        </w:rPr>
        <w:t>в приложении 2 к документации по плани</w:t>
      </w:r>
      <w:r w:rsidR="00DF348B">
        <w:rPr>
          <w:rFonts w:ascii="Times New Roman" w:hAnsi="Times New Roman" w:cs="Times New Roman"/>
          <w:sz w:val="28"/>
          <w:szCs w:val="28"/>
        </w:rPr>
        <w:t>ровке территории (проекту плани</w:t>
      </w:r>
      <w:r w:rsidRPr="00FD45F6">
        <w:rPr>
          <w:rFonts w:ascii="Times New Roman" w:hAnsi="Times New Roman" w:cs="Times New Roman"/>
          <w:sz w:val="28"/>
          <w:szCs w:val="28"/>
        </w:rPr>
        <w:t xml:space="preserve">ровки территории и проекту межевания территории) в границах улицы Мира, береговых линий рек </w:t>
      </w:r>
      <w:proofErr w:type="spellStart"/>
      <w:r w:rsidRPr="00FD45F6">
        <w:rPr>
          <w:rFonts w:ascii="Times New Roman" w:hAnsi="Times New Roman" w:cs="Times New Roman"/>
          <w:sz w:val="28"/>
          <w:szCs w:val="28"/>
        </w:rPr>
        <w:t>Желобовки</w:t>
      </w:r>
      <w:proofErr w:type="spellEnd"/>
      <w:r w:rsidRPr="00FD45F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D45F6">
        <w:rPr>
          <w:rFonts w:ascii="Times New Roman" w:hAnsi="Times New Roman" w:cs="Times New Roman"/>
          <w:sz w:val="28"/>
          <w:szCs w:val="28"/>
        </w:rPr>
        <w:t>Мутня</w:t>
      </w:r>
      <w:r w:rsidR="00DF348B">
        <w:rPr>
          <w:rFonts w:ascii="Times New Roman" w:hAnsi="Times New Roman" w:cs="Times New Roman"/>
          <w:sz w:val="28"/>
          <w:szCs w:val="28"/>
        </w:rPr>
        <w:t>нки</w:t>
      </w:r>
      <w:proofErr w:type="spellEnd"/>
      <w:r w:rsidR="00DF348B">
        <w:rPr>
          <w:rFonts w:ascii="Times New Roman" w:hAnsi="Times New Roman" w:cs="Times New Roman"/>
          <w:sz w:val="28"/>
          <w:szCs w:val="28"/>
        </w:rPr>
        <w:t>, юго-западной границы урочи</w:t>
      </w:r>
      <w:r w:rsidRPr="00FD45F6">
        <w:rPr>
          <w:rFonts w:ascii="Times New Roman" w:hAnsi="Times New Roman" w:cs="Times New Roman"/>
          <w:sz w:val="28"/>
          <w:szCs w:val="28"/>
        </w:rPr>
        <w:t>ща «Надежда», улицы Города-побратима Безье, северных границ земельных</w:t>
      </w:r>
      <w:proofErr w:type="gramEnd"/>
      <w:r w:rsidRPr="00FD45F6">
        <w:rPr>
          <w:rFonts w:ascii="Times New Roman" w:hAnsi="Times New Roman" w:cs="Times New Roman"/>
          <w:sz w:val="28"/>
          <w:szCs w:val="28"/>
        </w:rPr>
        <w:t xml:space="preserve"> участков с кадастровыми номерами: 26:12:031003:1830, 26:12:031003:915, в границах земельных участков с кадастровыми номерами: 26:12:031002:1015, 26:12:031002:512, 26:12:031002:67, улицы </w:t>
      </w:r>
      <w:r w:rsidR="00DF348B">
        <w:rPr>
          <w:rFonts w:ascii="Times New Roman" w:hAnsi="Times New Roman" w:cs="Times New Roman"/>
          <w:sz w:val="28"/>
          <w:szCs w:val="28"/>
        </w:rPr>
        <w:t>Серова, улицы Достоевского горо</w:t>
      </w:r>
      <w:r w:rsidRPr="00FD45F6">
        <w:rPr>
          <w:rFonts w:ascii="Times New Roman" w:hAnsi="Times New Roman" w:cs="Times New Roman"/>
          <w:sz w:val="28"/>
          <w:szCs w:val="28"/>
        </w:rPr>
        <w:t>да Ставрополя.</w:t>
      </w:r>
    </w:p>
    <w:p w:rsidR="00FD45F6" w:rsidRPr="00FD45F6" w:rsidRDefault="00FD45F6" w:rsidP="00DF3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45F6">
        <w:rPr>
          <w:rFonts w:ascii="Times New Roman" w:hAnsi="Times New Roman" w:cs="Times New Roman"/>
          <w:sz w:val="28"/>
          <w:szCs w:val="28"/>
        </w:rPr>
        <w:t>Перечень координат характерных т</w:t>
      </w:r>
      <w:r w:rsidR="00DF348B">
        <w:rPr>
          <w:rFonts w:ascii="Times New Roman" w:hAnsi="Times New Roman" w:cs="Times New Roman"/>
          <w:sz w:val="28"/>
          <w:szCs w:val="28"/>
        </w:rPr>
        <w:t>очек образуемых земельных участ</w:t>
      </w:r>
      <w:r w:rsidRPr="00FD45F6">
        <w:rPr>
          <w:rFonts w:ascii="Times New Roman" w:hAnsi="Times New Roman" w:cs="Times New Roman"/>
          <w:sz w:val="28"/>
          <w:szCs w:val="28"/>
        </w:rPr>
        <w:t>ков, в том числе в отношении которых пр</w:t>
      </w:r>
      <w:r w:rsidR="00DF348B">
        <w:rPr>
          <w:rFonts w:ascii="Times New Roman" w:hAnsi="Times New Roman" w:cs="Times New Roman"/>
          <w:sz w:val="28"/>
          <w:szCs w:val="28"/>
        </w:rPr>
        <w:t>едполагается изъятие для муници</w:t>
      </w:r>
      <w:r w:rsidRPr="00FD45F6">
        <w:rPr>
          <w:rFonts w:ascii="Times New Roman" w:hAnsi="Times New Roman" w:cs="Times New Roman"/>
          <w:sz w:val="28"/>
          <w:szCs w:val="28"/>
        </w:rPr>
        <w:t xml:space="preserve">пальных нужд, представлен в приложении </w:t>
      </w:r>
      <w:r w:rsidR="00DF348B">
        <w:rPr>
          <w:rFonts w:ascii="Times New Roman" w:hAnsi="Times New Roman" w:cs="Times New Roman"/>
          <w:sz w:val="28"/>
          <w:szCs w:val="28"/>
        </w:rPr>
        <w:t xml:space="preserve">3 к документации по планировке </w:t>
      </w:r>
      <w:r w:rsidRPr="00FD45F6">
        <w:rPr>
          <w:rFonts w:ascii="Times New Roman" w:hAnsi="Times New Roman" w:cs="Times New Roman"/>
          <w:sz w:val="28"/>
          <w:szCs w:val="28"/>
        </w:rPr>
        <w:t>территории (проекту планировки территории и проект</w:t>
      </w:r>
      <w:r w:rsidR="00DF348B">
        <w:rPr>
          <w:rFonts w:ascii="Times New Roman" w:hAnsi="Times New Roman" w:cs="Times New Roman"/>
          <w:sz w:val="28"/>
          <w:szCs w:val="28"/>
        </w:rPr>
        <w:t>у межевания террито</w:t>
      </w:r>
      <w:r w:rsidRPr="00FD45F6">
        <w:rPr>
          <w:rFonts w:ascii="Times New Roman" w:hAnsi="Times New Roman" w:cs="Times New Roman"/>
          <w:sz w:val="28"/>
          <w:szCs w:val="28"/>
        </w:rPr>
        <w:t xml:space="preserve">рии) в границах улицы Мира, береговых линий рек </w:t>
      </w:r>
      <w:proofErr w:type="spellStart"/>
      <w:r w:rsidRPr="00FD45F6">
        <w:rPr>
          <w:rFonts w:ascii="Times New Roman" w:hAnsi="Times New Roman" w:cs="Times New Roman"/>
          <w:sz w:val="28"/>
          <w:szCs w:val="28"/>
        </w:rPr>
        <w:t>Желобовки</w:t>
      </w:r>
      <w:proofErr w:type="spellEnd"/>
      <w:r w:rsidRPr="00FD45F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D45F6">
        <w:rPr>
          <w:rFonts w:ascii="Times New Roman" w:hAnsi="Times New Roman" w:cs="Times New Roman"/>
          <w:sz w:val="28"/>
          <w:szCs w:val="28"/>
        </w:rPr>
        <w:t>Мутнянки</w:t>
      </w:r>
      <w:proofErr w:type="spellEnd"/>
      <w:r w:rsidRPr="00FD45F6">
        <w:rPr>
          <w:rFonts w:ascii="Times New Roman" w:hAnsi="Times New Roman" w:cs="Times New Roman"/>
          <w:sz w:val="28"/>
          <w:szCs w:val="28"/>
        </w:rPr>
        <w:t>, юго-западной границы урочища «Надежда», улицы Города-побратима Безье, северных границ земельных участков с кадастровыми номерами: 26:12</w:t>
      </w:r>
      <w:proofErr w:type="gramEnd"/>
      <w:r w:rsidRPr="00FD45F6">
        <w:rPr>
          <w:rFonts w:ascii="Times New Roman" w:hAnsi="Times New Roman" w:cs="Times New Roman"/>
          <w:sz w:val="28"/>
          <w:szCs w:val="28"/>
        </w:rPr>
        <w:t>:031003:1830, 26:12:031003:915, в г</w:t>
      </w:r>
      <w:r w:rsidR="00DF348B">
        <w:rPr>
          <w:rFonts w:ascii="Times New Roman" w:hAnsi="Times New Roman" w:cs="Times New Roman"/>
          <w:sz w:val="28"/>
          <w:szCs w:val="28"/>
        </w:rPr>
        <w:t>раницах земельных участков с ка</w:t>
      </w:r>
      <w:r w:rsidRPr="00FD45F6">
        <w:rPr>
          <w:rFonts w:ascii="Times New Roman" w:hAnsi="Times New Roman" w:cs="Times New Roman"/>
          <w:sz w:val="28"/>
          <w:szCs w:val="28"/>
        </w:rPr>
        <w:t>дастровыми номерами: 26:12:031002:1015, 26:12:031002:512, 26:12:031002:67, улицы Серова, улицы Достоевского города Ставрополя.</w:t>
      </w:r>
    </w:p>
    <w:p w:rsidR="00FD45F6" w:rsidRPr="00FD45F6" w:rsidRDefault="00FD45F6" w:rsidP="00DF3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5F6">
        <w:rPr>
          <w:rFonts w:ascii="Times New Roman" w:hAnsi="Times New Roman" w:cs="Times New Roman"/>
          <w:sz w:val="28"/>
          <w:szCs w:val="28"/>
        </w:rPr>
        <w:lastRenderedPageBreak/>
        <w:t>На чертеже проекта межевания тер</w:t>
      </w:r>
      <w:r w:rsidR="00DF348B">
        <w:rPr>
          <w:rFonts w:ascii="Times New Roman" w:hAnsi="Times New Roman" w:cs="Times New Roman"/>
          <w:sz w:val="28"/>
          <w:szCs w:val="28"/>
        </w:rPr>
        <w:t>ритории отображены границы обра</w:t>
      </w:r>
      <w:r w:rsidRPr="00FD45F6">
        <w:rPr>
          <w:rFonts w:ascii="Times New Roman" w:hAnsi="Times New Roman" w:cs="Times New Roman"/>
          <w:sz w:val="28"/>
          <w:szCs w:val="28"/>
        </w:rPr>
        <w:t>зуемых и изменяемых земельных участков, в</w:t>
      </w:r>
      <w:r w:rsidR="00DF348B">
        <w:rPr>
          <w:rFonts w:ascii="Times New Roman" w:hAnsi="Times New Roman" w:cs="Times New Roman"/>
          <w:sz w:val="28"/>
          <w:szCs w:val="28"/>
        </w:rPr>
        <w:t xml:space="preserve"> том числе в отношении которых </w:t>
      </w:r>
      <w:r w:rsidRPr="00FD45F6">
        <w:rPr>
          <w:rFonts w:ascii="Times New Roman" w:hAnsi="Times New Roman" w:cs="Times New Roman"/>
          <w:sz w:val="28"/>
          <w:szCs w:val="28"/>
        </w:rPr>
        <w:t>предполагается изъятие для муниципальных нужд.</w:t>
      </w:r>
    </w:p>
    <w:p w:rsidR="00FD45F6" w:rsidRPr="00FD45F6" w:rsidRDefault="00FD45F6" w:rsidP="00DF3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5F6">
        <w:rPr>
          <w:rFonts w:ascii="Times New Roman" w:hAnsi="Times New Roman" w:cs="Times New Roman"/>
          <w:sz w:val="28"/>
          <w:szCs w:val="28"/>
        </w:rPr>
        <w:t>Необходимость в установлении сер</w:t>
      </w:r>
      <w:r w:rsidR="00DF348B">
        <w:rPr>
          <w:rFonts w:ascii="Times New Roman" w:hAnsi="Times New Roman" w:cs="Times New Roman"/>
          <w:sz w:val="28"/>
          <w:szCs w:val="28"/>
        </w:rPr>
        <w:t xml:space="preserve">витутов в отношении образуемых </w:t>
      </w:r>
      <w:r w:rsidRPr="00FD45F6">
        <w:rPr>
          <w:rFonts w:ascii="Times New Roman" w:hAnsi="Times New Roman" w:cs="Times New Roman"/>
          <w:sz w:val="28"/>
          <w:szCs w:val="28"/>
        </w:rPr>
        <w:t xml:space="preserve">земельных участков на момент разработки проекта межевания территории не </w:t>
      </w:r>
    </w:p>
    <w:p w:rsidR="00FD45F6" w:rsidRPr="00FD45F6" w:rsidRDefault="00FD45F6" w:rsidP="00DF3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5F6">
        <w:rPr>
          <w:rFonts w:ascii="Times New Roman" w:hAnsi="Times New Roman" w:cs="Times New Roman"/>
          <w:sz w:val="28"/>
          <w:szCs w:val="28"/>
        </w:rPr>
        <w:t>выявлена.</w:t>
      </w:r>
    </w:p>
    <w:p w:rsidR="00FD45F6" w:rsidRPr="00FD45F6" w:rsidRDefault="00FD45F6" w:rsidP="00FD4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5F6">
        <w:rPr>
          <w:rFonts w:ascii="Times New Roman" w:hAnsi="Times New Roman" w:cs="Times New Roman"/>
          <w:sz w:val="28"/>
          <w:szCs w:val="28"/>
        </w:rPr>
        <w:t>4. Ограничения использования территории проектирования.</w:t>
      </w:r>
    </w:p>
    <w:p w:rsidR="00FD45F6" w:rsidRPr="00FD45F6" w:rsidRDefault="00FD45F6" w:rsidP="00DF3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5F6">
        <w:rPr>
          <w:rFonts w:ascii="Times New Roman" w:hAnsi="Times New Roman" w:cs="Times New Roman"/>
          <w:sz w:val="28"/>
          <w:szCs w:val="28"/>
        </w:rPr>
        <w:t>В проекте межевания территории</w:t>
      </w:r>
      <w:r w:rsidR="00DF348B">
        <w:rPr>
          <w:rFonts w:ascii="Times New Roman" w:hAnsi="Times New Roman" w:cs="Times New Roman"/>
          <w:sz w:val="28"/>
          <w:szCs w:val="28"/>
        </w:rPr>
        <w:t xml:space="preserve"> рассматриваются ограничения ис</w:t>
      </w:r>
      <w:r w:rsidRPr="00FD45F6">
        <w:rPr>
          <w:rFonts w:ascii="Times New Roman" w:hAnsi="Times New Roman" w:cs="Times New Roman"/>
          <w:sz w:val="28"/>
          <w:szCs w:val="28"/>
        </w:rPr>
        <w:t>пользования территории проектирования в</w:t>
      </w:r>
      <w:r w:rsidR="00DF348B">
        <w:rPr>
          <w:rFonts w:ascii="Times New Roman" w:hAnsi="Times New Roman" w:cs="Times New Roman"/>
          <w:sz w:val="28"/>
          <w:szCs w:val="28"/>
        </w:rPr>
        <w:t xml:space="preserve"> границах проекта межевания тер</w:t>
      </w:r>
      <w:r w:rsidRPr="00FD45F6">
        <w:rPr>
          <w:rFonts w:ascii="Times New Roman" w:hAnsi="Times New Roman" w:cs="Times New Roman"/>
          <w:sz w:val="28"/>
          <w:szCs w:val="28"/>
        </w:rPr>
        <w:t>ритории, связанные с наличием в граница</w:t>
      </w:r>
      <w:r w:rsidR="00DF348B">
        <w:rPr>
          <w:rFonts w:ascii="Times New Roman" w:hAnsi="Times New Roman" w:cs="Times New Roman"/>
          <w:sz w:val="28"/>
          <w:szCs w:val="28"/>
        </w:rPr>
        <w:t xml:space="preserve">х проекта межевания территории </w:t>
      </w:r>
      <w:r w:rsidRPr="00FD45F6">
        <w:rPr>
          <w:rFonts w:ascii="Times New Roman" w:hAnsi="Times New Roman" w:cs="Times New Roman"/>
          <w:sz w:val="28"/>
          <w:szCs w:val="28"/>
        </w:rPr>
        <w:t>инженерных коммуникаций, в отношении</w:t>
      </w:r>
      <w:r w:rsidR="00DF348B">
        <w:rPr>
          <w:rFonts w:ascii="Times New Roman" w:hAnsi="Times New Roman" w:cs="Times New Roman"/>
          <w:sz w:val="28"/>
          <w:szCs w:val="28"/>
        </w:rPr>
        <w:t xml:space="preserve"> которых установлены зоны с осо</w:t>
      </w:r>
      <w:r w:rsidRPr="00FD45F6">
        <w:rPr>
          <w:rFonts w:ascii="Times New Roman" w:hAnsi="Times New Roman" w:cs="Times New Roman"/>
          <w:sz w:val="28"/>
          <w:szCs w:val="28"/>
        </w:rPr>
        <w:t>быми условиями использования территорий.</w:t>
      </w:r>
    </w:p>
    <w:p w:rsidR="00FD45F6" w:rsidRPr="00FD45F6" w:rsidRDefault="00FD45F6" w:rsidP="00FD4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5F6">
        <w:rPr>
          <w:rFonts w:ascii="Times New Roman" w:hAnsi="Times New Roman" w:cs="Times New Roman"/>
          <w:sz w:val="28"/>
          <w:szCs w:val="28"/>
        </w:rPr>
        <w:t>Территорию проектирования пере</w:t>
      </w:r>
      <w:r w:rsidR="00DF348B">
        <w:rPr>
          <w:rFonts w:ascii="Times New Roman" w:hAnsi="Times New Roman" w:cs="Times New Roman"/>
          <w:sz w:val="28"/>
          <w:szCs w:val="28"/>
        </w:rPr>
        <w:t>секают следующие инженерные ком</w:t>
      </w:r>
      <w:r w:rsidRPr="00FD45F6">
        <w:rPr>
          <w:rFonts w:ascii="Times New Roman" w:hAnsi="Times New Roman" w:cs="Times New Roman"/>
          <w:sz w:val="28"/>
          <w:szCs w:val="28"/>
        </w:rPr>
        <w:t>муникации:</w:t>
      </w:r>
    </w:p>
    <w:p w:rsidR="00FD45F6" w:rsidRPr="00FD45F6" w:rsidRDefault="00FD45F6" w:rsidP="00FD4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5F6">
        <w:rPr>
          <w:rFonts w:ascii="Times New Roman" w:hAnsi="Times New Roman" w:cs="Times New Roman"/>
          <w:sz w:val="28"/>
          <w:szCs w:val="28"/>
        </w:rPr>
        <w:t>сети газоснабжения;</w:t>
      </w:r>
    </w:p>
    <w:p w:rsidR="00FD45F6" w:rsidRPr="00FD45F6" w:rsidRDefault="00FD45F6" w:rsidP="00FD4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5F6">
        <w:rPr>
          <w:rFonts w:ascii="Times New Roman" w:hAnsi="Times New Roman" w:cs="Times New Roman"/>
          <w:sz w:val="28"/>
          <w:szCs w:val="28"/>
        </w:rPr>
        <w:t>сети водоснабжения;</w:t>
      </w:r>
    </w:p>
    <w:p w:rsidR="00FD45F6" w:rsidRPr="00FD45F6" w:rsidRDefault="00FD45F6" w:rsidP="00FD4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5F6">
        <w:rPr>
          <w:rFonts w:ascii="Times New Roman" w:hAnsi="Times New Roman" w:cs="Times New Roman"/>
          <w:sz w:val="28"/>
          <w:szCs w:val="28"/>
        </w:rPr>
        <w:t>сети канализации;</w:t>
      </w:r>
    </w:p>
    <w:p w:rsidR="00FD45F6" w:rsidRPr="00FD45F6" w:rsidRDefault="00FD45F6" w:rsidP="00FD4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5F6">
        <w:rPr>
          <w:rFonts w:ascii="Times New Roman" w:hAnsi="Times New Roman" w:cs="Times New Roman"/>
          <w:sz w:val="28"/>
          <w:szCs w:val="28"/>
        </w:rPr>
        <w:t>сети электроснабжения (подземные);</w:t>
      </w:r>
    </w:p>
    <w:p w:rsidR="00FD45F6" w:rsidRPr="00FD45F6" w:rsidRDefault="00FD45F6" w:rsidP="00FD4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5F6">
        <w:rPr>
          <w:rFonts w:ascii="Times New Roman" w:hAnsi="Times New Roman" w:cs="Times New Roman"/>
          <w:sz w:val="28"/>
          <w:szCs w:val="28"/>
        </w:rPr>
        <w:t>сети ливневой канализации.</w:t>
      </w:r>
    </w:p>
    <w:p w:rsidR="00FD45F6" w:rsidRPr="00FD45F6" w:rsidRDefault="00FD45F6" w:rsidP="00DF3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5F6">
        <w:rPr>
          <w:rFonts w:ascii="Times New Roman" w:hAnsi="Times New Roman" w:cs="Times New Roman"/>
          <w:sz w:val="28"/>
          <w:szCs w:val="28"/>
        </w:rPr>
        <w:t xml:space="preserve">Охранная зона газопровода среднего </w:t>
      </w:r>
      <w:r w:rsidR="00DF348B">
        <w:rPr>
          <w:rFonts w:ascii="Times New Roman" w:hAnsi="Times New Roman" w:cs="Times New Roman"/>
          <w:sz w:val="28"/>
          <w:szCs w:val="28"/>
        </w:rPr>
        <w:t>давления устанавливается соглас</w:t>
      </w:r>
      <w:r w:rsidRPr="00FD45F6">
        <w:rPr>
          <w:rFonts w:ascii="Times New Roman" w:hAnsi="Times New Roman" w:cs="Times New Roman"/>
          <w:sz w:val="28"/>
          <w:szCs w:val="28"/>
        </w:rPr>
        <w:t>но постановлению Правительства Российск</w:t>
      </w:r>
      <w:r w:rsidR="00DF348B">
        <w:rPr>
          <w:rFonts w:ascii="Times New Roman" w:hAnsi="Times New Roman" w:cs="Times New Roman"/>
          <w:sz w:val="28"/>
          <w:szCs w:val="28"/>
        </w:rPr>
        <w:t xml:space="preserve">ой Федерации от 20 ноября 2000 </w:t>
      </w:r>
      <w:r w:rsidRPr="00FD45F6">
        <w:rPr>
          <w:rFonts w:ascii="Times New Roman" w:hAnsi="Times New Roman" w:cs="Times New Roman"/>
          <w:sz w:val="28"/>
          <w:szCs w:val="28"/>
        </w:rPr>
        <w:t>г. № 878 «Об утверждении Правил охраны газораспределительных сетей».</w:t>
      </w:r>
    </w:p>
    <w:p w:rsidR="00FD45F6" w:rsidRPr="00FD45F6" w:rsidRDefault="00FD45F6" w:rsidP="00DF3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5F6">
        <w:rPr>
          <w:rFonts w:ascii="Times New Roman" w:hAnsi="Times New Roman" w:cs="Times New Roman"/>
          <w:sz w:val="28"/>
          <w:szCs w:val="28"/>
        </w:rPr>
        <w:t>Санитарно-защитная полоса водопр</w:t>
      </w:r>
      <w:r w:rsidR="00DF348B">
        <w:rPr>
          <w:rFonts w:ascii="Times New Roman" w:hAnsi="Times New Roman" w:cs="Times New Roman"/>
          <w:sz w:val="28"/>
          <w:szCs w:val="28"/>
        </w:rPr>
        <w:t xml:space="preserve">овода устанавливается согласно </w:t>
      </w:r>
      <w:r w:rsidRPr="00FD45F6">
        <w:rPr>
          <w:rFonts w:ascii="Times New Roman" w:hAnsi="Times New Roman" w:cs="Times New Roman"/>
          <w:sz w:val="28"/>
          <w:szCs w:val="28"/>
        </w:rPr>
        <w:t>СанПиН 2.1.4.1110-02 «Зона санитарной охраны источников водоснабжения и водопроводов питьевого назначения».</w:t>
      </w:r>
    </w:p>
    <w:p w:rsidR="00FD45F6" w:rsidRPr="00FD45F6" w:rsidRDefault="00FD45F6" w:rsidP="00DF3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5F6">
        <w:rPr>
          <w:rFonts w:ascii="Times New Roman" w:hAnsi="Times New Roman" w:cs="Times New Roman"/>
          <w:sz w:val="28"/>
          <w:szCs w:val="28"/>
        </w:rPr>
        <w:t>Охранные зоны линий электропередачи установлены на основании по</w:t>
      </w:r>
      <w:r w:rsidRPr="00FD45F6">
        <w:rPr>
          <w:rFonts w:ascii="Times New Roman" w:hAnsi="Times New Roman" w:cs="Times New Roman"/>
          <w:sz w:val="28"/>
          <w:szCs w:val="28"/>
        </w:rPr>
        <w:t>становления Правительства Российской Фед</w:t>
      </w:r>
      <w:r w:rsidR="00DF348B">
        <w:rPr>
          <w:rFonts w:ascii="Times New Roman" w:hAnsi="Times New Roman" w:cs="Times New Roman"/>
          <w:sz w:val="28"/>
          <w:szCs w:val="28"/>
        </w:rPr>
        <w:t xml:space="preserve">ерации от 24 февраля 2009 г. № </w:t>
      </w:r>
      <w:r w:rsidRPr="00FD45F6">
        <w:rPr>
          <w:rFonts w:ascii="Times New Roman" w:hAnsi="Times New Roman" w:cs="Times New Roman"/>
          <w:sz w:val="28"/>
          <w:szCs w:val="28"/>
        </w:rPr>
        <w:t>160 «О порядке установления охранных зон</w:t>
      </w:r>
      <w:r w:rsidR="00DF348B">
        <w:rPr>
          <w:rFonts w:ascii="Times New Roman" w:hAnsi="Times New Roman" w:cs="Times New Roman"/>
          <w:sz w:val="28"/>
          <w:szCs w:val="28"/>
        </w:rPr>
        <w:t xml:space="preserve"> объектов электросетевого хозяй</w:t>
      </w:r>
      <w:r w:rsidRPr="00FD45F6">
        <w:rPr>
          <w:rFonts w:ascii="Times New Roman" w:hAnsi="Times New Roman" w:cs="Times New Roman"/>
          <w:sz w:val="28"/>
          <w:szCs w:val="28"/>
        </w:rPr>
        <w:t>ства и особых условий использования земельных участков, расположенных в границах таких зон».</w:t>
      </w:r>
    </w:p>
    <w:p w:rsidR="00FD45F6" w:rsidRPr="00FD45F6" w:rsidRDefault="00FD45F6" w:rsidP="00FD4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5F6">
        <w:rPr>
          <w:rFonts w:ascii="Times New Roman" w:hAnsi="Times New Roman" w:cs="Times New Roman"/>
          <w:sz w:val="28"/>
          <w:szCs w:val="28"/>
        </w:rPr>
        <w:t>Охранная зона канализации, а также</w:t>
      </w:r>
      <w:r w:rsidR="00DF348B">
        <w:rPr>
          <w:rFonts w:ascii="Times New Roman" w:hAnsi="Times New Roman" w:cs="Times New Roman"/>
          <w:sz w:val="28"/>
          <w:szCs w:val="28"/>
        </w:rPr>
        <w:t xml:space="preserve"> ливневой канализации устанавли</w:t>
      </w:r>
      <w:r w:rsidRPr="00FD45F6">
        <w:rPr>
          <w:rFonts w:ascii="Times New Roman" w:hAnsi="Times New Roman" w:cs="Times New Roman"/>
          <w:sz w:val="28"/>
          <w:szCs w:val="28"/>
        </w:rPr>
        <w:t>вается в соответствии с СП 42.13330.2016.</w:t>
      </w:r>
    </w:p>
    <w:p w:rsidR="00FD45F6" w:rsidRPr="00FD45F6" w:rsidRDefault="00FD45F6" w:rsidP="00FD4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5F6">
        <w:rPr>
          <w:rFonts w:ascii="Times New Roman" w:hAnsi="Times New Roman" w:cs="Times New Roman"/>
          <w:sz w:val="28"/>
          <w:szCs w:val="28"/>
        </w:rPr>
        <w:t>Объекты культурного наследия в г</w:t>
      </w:r>
      <w:r w:rsidR="00DF348B">
        <w:rPr>
          <w:rFonts w:ascii="Times New Roman" w:hAnsi="Times New Roman" w:cs="Times New Roman"/>
          <w:sz w:val="28"/>
          <w:szCs w:val="28"/>
        </w:rPr>
        <w:t>раницах проекта межевания терри</w:t>
      </w:r>
      <w:r w:rsidRPr="00FD45F6">
        <w:rPr>
          <w:rFonts w:ascii="Times New Roman" w:hAnsi="Times New Roman" w:cs="Times New Roman"/>
          <w:sz w:val="28"/>
          <w:szCs w:val="28"/>
        </w:rPr>
        <w:t>тории отсутствуют.</w:t>
      </w:r>
    </w:p>
    <w:p w:rsidR="00FD45F6" w:rsidRPr="00FD45F6" w:rsidRDefault="00FD45F6" w:rsidP="00DF3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5F6">
        <w:rPr>
          <w:rFonts w:ascii="Times New Roman" w:hAnsi="Times New Roman" w:cs="Times New Roman"/>
          <w:sz w:val="28"/>
          <w:szCs w:val="28"/>
        </w:rPr>
        <w:t>Охрана окружающей среды в гран</w:t>
      </w:r>
      <w:r w:rsidR="00DF348B">
        <w:rPr>
          <w:rFonts w:ascii="Times New Roman" w:hAnsi="Times New Roman" w:cs="Times New Roman"/>
          <w:sz w:val="28"/>
          <w:szCs w:val="28"/>
        </w:rPr>
        <w:t xml:space="preserve">ицах территории проектирования </w:t>
      </w:r>
      <w:r w:rsidRPr="00FD45F6">
        <w:rPr>
          <w:rFonts w:ascii="Times New Roman" w:hAnsi="Times New Roman" w:cs="Times New Roman"/>
          <w:sz w:val="28"/>
          <w:szCs w:val="28"/>
        </w:rPr>
        <w:t xml:space="preserve">должна осуществляться в соответствии </w:t>
      </w:r>
      <w:r w:rsidR="00DF348B">
        <w:rPr>
          <w:rFonts w:ascii="Times New Roman" w:hAnsi="Times New Roman" w:cs="Times New Roman"/>
          <w:sz w:val="28"/>
          <w:szCs w:val="28"/>
        </w:rPr>
        <w:t>с действующими нормативными пра</w:t>
      </w:r>
      <w:r w:rsidRPr="00FD45F6">
        <w:rPr>
          <w:rFonts w:ascii="Times New Roman" w:hAnsi="Times New Roman" w:cs="Times New Roman"/>
          <w:sz w:val="28"/>
          <w:szCs w:val="28"/>
        </w:rPr>
        <w:t>вовыми актами по вопросам охраны окру</w:t>
      </w:r>
      <w:r w:rsidR="00DF348B">
        <w:rPr>
          <w:rFonts w:ascii="Times New Roman" w:hAnsi="Times New Roman" w:cs="Times New Roman"/>
          <w:sz w:val="28"/>
          <w:szCs w:val="28"/>
        </w:rPr>
        <w:t>жающей среды и рационального ис</w:t>
      </w:r>
      <w:r w:rsidRPr="00FD45F6">
        <w:rPr>
          <w:rFonts w:ascii="Times New Roman" w:hAnsi="Times New Roman" w:cs="Times New Roman"/>
          <w:sz w:val="28"/>
          <w:szCs w:val="28"/>
        </w:rPr>
        <w:t>пользования природных ресурсов.</w:t>
      </w:r>
    </w:p>
    <w:p w:rsidR="00FD45F6" w:rsidRPr="00FD45F6" w:rsidRDefault="00FD45F6" w:rsidP="00DF3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5F6">
        <w:rPr>
          <w:rFonts w:ascii="Times New Roman" w:hAnsi="Times New Roman" w:cs="Times New Roman"/>
          <w:sz w:val="28"/>
          <w:szCs w:val="28"/>
        </w:rPr>
        <w:t xml:space="preserve">Границы зон с особыми условиями </w:t>
      </w:r>
      <w:r w:rsidR="00DF348B">
        <w:rPr>
          <w:rFonts w:ascii="Times New Roman" w:hAnsi="Times New Roman" w:cs="Times New Roman"/>
          <w:sz w:val="28"/>
          <w:szCs w:val="28"/>
        </w:rPr>
        <w:t>использования территории отобра</w:t>
      </w:r>
      <w:r w:rsidRPr="00FD45F6">
        <w:rPr>
          <w:rFonts w:ascii="Times New Roman" w:hAnsi="Times New Roman" w:cs="Times New Roman"/>
          <w:sz w:val="28"/>
          <w:szCs w:val="28"/>
        </w:rPr>
        <w:t>жены в графической части материалов по</w:t>
      </w:r>
      <w:r w:rsidR="00DF348B">
        <w:rPr>
          <w:rFonts w:ascii="Times New Roman" w:hAnsi="Times New Roman" w:cs="Times New Roman"/>
          <w:sz w:val="28"/>
          <w:szCs w:val="28"/>
        </w:rPr>
        <w:t xml:space="preserve"> обоснованию проекта межевания </w:t>
      </w:r>
      <w:r w:rsidRPr="00FD45F6">
        <w:rPr>
          <w:rFonts w:ascii="Times New Roman" w:hAnsi="Times New Roman" w:cs="Times New Roman"/>
          <w:sz w:val="28"/>
          <w:szCs w:val="28"/>
        </w:rPr>
        <w:t>территории.</w:t>
      </w:r>
    </w:p>
    <w:p w:rsidR="00FD45F6" w:rsidRPr="00FD45F6" w:rsidRDefault="00FD45F6" w:rsidP="00DF3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5F6">
        <w:rPr>
          <w:rFonts w:ascii="Times New Roman" w:hAnsi="Times New Roman" w:cs="Times New Roman"/>
          <w:sz w:val="28"/>
          <w:szCs w:val="28"/>
        </w:rPr>
        <w:t>5. Сведения о разрешенном использовании образуемых земельных участков.</w:t>
      </w:r>
    </w:p>
    <w:p w:rsidR="00FD45F6" w:rsidRPr="00FD45F6" w:rsidRDefault="00FD45F6" w:rsidP="00DF3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5F6">
        <w:rPr>
          <w:rFonts w:ascii="Times New Roman" w:hAnsi="Times New Roman" w:cs="Times New Roman"/>
          <w:sz w:val="28"/>
          <w:szCs w:val="28"/>
        </w:rPr>
        <w:lastRenderedPageBreak/>
        <w:t>В проекте межевания территории ра</w:t>
      </w:r>
      <w:r w:rsidR="00DF348B">
        <w:rPr>
          <w:rFonts w:ascii="Times New Roman" w:hAnsi="Times New Roman" w:cs="Times New Roman"/>
          <w:sz w:val="28"/>
          <w:szCs w:val="28"/>
        </w:rPr>
        <w:t>зрешенное использование образуе</w:t>
      </w:r>
      <w:r w:rsidRPr="00FD45F6">
        <w:rPr>
          <w:rFonts w:ascii="Times New Roman" w:hAnsi="Times New Roman" w:cs="Times New Roman"/>
          <w:sz w:val="28"/>
          <w:szCs w:val="28"/>
        </w:rPr>
        <w:t>мых земельных участков установлено в соответствии с Правилам</w:t>
      </w:r>
      <w:r w:rsidR="00DF348B">
        <w:rPr>
          <w:rFonts w:ascii="Times New Roman" w:hAnsi="Times New Roman" w:cs="Times New Roman"/>
          <w:sz w:val="28"/>
          <w:szCs w:val="28"/>
        </w:rPr>
        <w:t xml:space="preserve">и с учетом </w:t>
      </w:r>
      <w:r w:rsidRPr="00FD45F6">
        <w:rPr>
          <w:rFonts w:ascii="Times New Roman" w:hAnsi="Times New Roman" w:cs="Times New Roman"/>
          <w:sz w:val="28"/>
          <w:szCs w:val="28"/>
        </w:rPr>
        <w:t xml:space="preserve">классификатора видов разрешенного использования земельных участков, утвержденного Приказом Федеральной </w:t>
      </w:r>
      <w:r w:rsidR="00DF348B">
        <w:rPr>
          <w:rFonts w:ascii="Times New Roman" w:hAnsi="Times New Roman" w:cs="Times New Roman"/>
          <w:sz w:val="28"/>
          <w:szCs w:val="28"/>
        </w:rPr>
        <w:t>службы государственной регистра</w:t>
      </w:r>
      <w:r w:rsidRPr="00FD45F6">
        <w:rPr>
          <w:rFonts w:ascii="Times New Roman" w:hAnsi="Times New Roman" w:cs="Times New Roman"/>
          <w:sz w:val="28"/>
          <w:szCs w:val="28"/>
        </w:rPr>
        <w:t xml:space="preserve">ции, кадастра и картографии от 10 ноября </w:t>
      </w:r>
      <w:r w:rsidR="00DF348B">
        <w:rPr>
          <w:rFonts w:ascii="Times New Roman" w:hAnsi="Times New Roman" w:cs="Times New Roman"/>
          <w:sz w:val="28"/>
          <w:szCs w:val="28"/>
        </w:rPr>
        <w:t xml:space="preserve">2020 года № </w:t>
      </w:r>
      <w:proofErr w:type="gramStart"/>
      <w:r w:rsidR="00DF348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F348B">
        <w:rPr>
          <w:rFonts w:ascii="Times New Roman" w:hAnsi="Times New Roman" w:cs="Times New Roman"/>
          <w:sz w:val="28"/>
          <w:szCs w:val="28"/>
        </w:rPr>
        <w:t xml:space="preserve">/0412 </w:t>
      </w:r>
      <w:r w:rsidR="00DF348B">
        <w:rPr>
          <w:rFonts w:ascii="Times New Roman" w:hAnsi="Times New Roman" w:cs="Times New Roman"/>
          <w:sz w:val="28"/>
          <w:szCs w:val="28"/>
        </w:rPr>
        <w:br/>
        <w:t>«Об утвержде</w:t>
      </w:r>
      <w:r w:rsidRPr="00FD45F6">
        <w:rPr>
          <w:rFonts w:ascii="Times New Roman" w:hAnsi="Times New Roman" w:cs="Times New Roman"/>
          <w:sz w:val="28"/>
          <w:szCs w:val="28"/>
        </w:rPr>
        <w:t>нии классификатора видов разрешенног</w:t>
      </w:r>
      <w:r w:rsidR="00DF348B">
        <w:rPr>
          <w:rFonts w:ascii="Times New Roman" w:hAnsi="Times New Roman" w:cs="Times New Roman"/>
          <w:sz w:val="28"/>
          <w:szCs w:val="28"/>
        </w:rPr>
        <w:t>о использования земельных участ</w:t>
      </w:r>
      <w:r w:rsidRPr="00FD45F6">
        <w:rPr>
          <w:rFonts w:ascii="Times New Roman" w:hAnsi="Times New Roman" w:cs="Times New Roman"/>
          <w:sz w:val="28"/>
          <w:szCs w:val="28"/>
        </w:rPr>
        <w:t>ков»</w:t>
      </w:r>
    </w:p>
    <w:sectPr w:rsidR="00FD45F6" w:rsidRPr="00FD4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737"/>
    <w:rsid w:val="005033E7"/>
    <w:rsid w:val="00525737"/>
    <w:rsid w:val="00DF348B"/>
    <w:rsid w:val="00FD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1160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Пиняева Юлия Андреевна</dc:creator>
  <cp:lastModifiedBy>Пиняева Юлия Андреевна</cp:lastModifiedBy>
  <cp:revision>2</cp:revision>
  <dcterms:created xsi:type="dcterms:W3CDTF">2021-12-02T07:21:00Z</dcterms:created>
  <dcterms:modified xsi:type="dcterms:W3CDTF">2021-12-02T07:21:00Z</dcterms:modified>
</cp:coreProperties>
</file>